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43" w:rsidRPr="00B37B43" w:rsidRDefault="00B37B43" w:rsidP="004B0A53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 w:rsidRPr="00B37B43">
        <w:rPr>
          <w:sz w:val="36"/>
          <w:szCs w:val="36"/>
        </w:rPr>
        <w:t>The Eucharistic Prayer</w:t>
      </w:r>
    </w:p>
    <w:p w:rsidR="00B37B43" w:rsidRDefault="00B37B43" w:rsidP="004B0A53">
      <w:pPr>
        <w:widowControl w:val="0"/>
        <w:spacing w:after="0" w:line="240" w:lineRule="auto"/>
        <w:ind w:firstLine="720"/>
        <w:rPr>
          <w:sz w:val="24"/>
          <w:szCs w:val="24"/>
        </w:rPr>
      </w:pPr>
      <w:r w:rsidRPr="00B37B43">
        <w:rPr>
          <w:sz w:val="24"/>
          <w:szCs w:val="24"/>
        </w:rPr>
        <w:t>The Lord be with you</w:t>
      </w:r>
      <w:r w:rsidRPr="00B37B43">
        <w:rPr>
          <w:sz w:val="24"/>
          <w:szCs w:val="24"/>
        </w:rPr>
        <w:br/>
      </w: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proofErr w:type="gramStart"/>
      <w:r w:rsidRPr="00B37B43">
        <w:rPr>
          <w:b/>
          <w:bCs/>
          <w:sz w:val="24"/>
          <w:szCs w:val="24"/>
        </w:rPr>
        <w:t>And</w:t>
      </w:r>
      <w:proofErr w:type="gramEnd"/>
      <w:r w:rsidRPr="00B37B43">
        <w:rPr>
          <w:b/>
          <w:bCs/>
          <w:sz w:val="24"/>
          <w:szCs w:val="24"/>
        </w:rPr>
        <w:t xml:space="preserve"> also with you.</w:t>
      </w:r>
      <w:r w:rsidRPr="00B37B43">
        <w:rPr>
          <w:sz w:val="24"/>
          <w:szCs w:val="24"/>
        </w:rPr>
        <w:t> </w:t>
      </w:r>
    </w:p>
    <w:p w:rsidR="004B0A53" w:rsidRPr="00B37B43" w:rsidRDefault="004B0A53" w:rsidP="004B0A53">
      <w:pPr>
        <w:widowControl w:val="0"/>
        <w:spacing w:after="0" w:line="240" w:lineRule="auto"/>
        <w:ind w:firstLine="720"/>
        <w:rPr>
          <w:sz w:val="24"/>
          <w:szCs w:val="24"/>
        </w:rPr>
      </w:pPr>
    </w:p>
    <w:p w:rsidR="00B37B43" w:rsidRDefault="00B37B43" w:rsidP="004B0A5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sz w:val="24"/>
          <w:szCs w:val="24"/>
        </w:rPr>
        <w:tab/>
        <w:t>Lift up your hearts.</w:t>
      </w:r>
      <w:r w:rsidRPr="00B37B43">
        <w:rPr>
          <w:sz w:val="24"/>
          <w:szCs w:val="24"/>
        </w:rPr>
        <w:br/>
      </w: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We lift them to the Lord.</w:t>
      </w:r>
    </w:p>
    <w:p w:rsidR="004B0A53" w:rsidRPr="00B37B43" w:rsidRDefault="004B0A53" w:rsidP="004B0A53">
      <w:pPr>
        <w:widowControl w:val="0"/>
        <w:spacing w:after="0" w:line="240" w:lineRule="auto"/>
        <w:rPr>
          <w:sz w:val="24"/>
          <w:szCs w:val="24"/>
        </w:rPr>
      </w:pPr>
    </w:p>
    <w:p w:rsidR="00B37B43" w:rsidRPr="00B37B43" w:rsidRDefault="00B37B43" w:rsidP="00B37B43">
      <w:pPr>
        <w:widowControl w:val="0"/>
        <w:spacing w:line="240" w:lineRule="auto"/>
        <w:rPr>
          <w:b/>
          <w:bCs/>
          <w:sz w:val="24"/>
          <w:szCs w:val="24"/>
        </w:rPr>
      </w:pPr>
      <w:r w:rsidRPr="00B37B43">
        <w:rPr>
          <w:sz w:val="24"/>
          <w:szCs w:val="24"/>
        </w:rPr>
        <w:t> </w:t>
      </w:r>
      <w:r w:rsidRPr="00B37B43">
        <w:rPr>
          <w:sz w:val="24"/>
          <w:szCs w:val="24"/>
        </w:rPr>
        <w:tab/>
        <w:t>Let us give thanks to the Lord our God.</w:t>
      </w:r>
      <w:r w:rsidRPr="00B37B43">
        <w:rPr>
          <w:sz w:val="24"/>
          <w:szCs w:val="24"/>
        </w:rPr>
        <w:br/>
      </w: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It is right to give thanks and praise.</w:t>
      </w:r>
    </w:p>
    <w:p w:rsidR="00B37B43" w:rsidRPr="00B37B43" w:rsidRDefault="00B37B43" w:rsidP="00B37B43">
      <w:pPr>
        <w:widowControl w:val="0"/>
        <w:spacing w:line="240" w:lineRule="auto"/>
        <w:rPr>
          <w:sz w:val="24"/>
          <w:szCs w:val="24"/>
        </w:rPr>
      </w:pPr>
      <w:r w:rsidRPr="00B37B43">
        <w:rPr>
          <w:sz w:val="24"/>
          <w:szCs w:val="24"/>
        </w:rPr>
        <w:t>[</w:t>
      </w:r>
      <w:r w:rsidRPr="00B37B43">
        <w:rPr>
          <w:color w:val="1F497D" w:themeColor="text2"/>
          <w:sz w:val="24"/>
          <w:szCs w:val="24"/>
        </w:rPr>
        <w:t>Question</w:t>
      </w:r>
      <w:r w:rsidRPr="00B37B43">
        <w:rPr>
          <w:color w:val="1F497D" w:themeColor="text2"/>
          <w:sz w:val="24"/>
          <w:szCs w:val="24"/>
        </w:rPr>
        <w:tab/>
        <w:t>Why is it right to give thanks and praise?</w:t>
      </w:r>
      <w:r w:rsidRPr="00B37B43">
        <w:rPr>
          <w:sz w:val="24"/>
          <w:szCs w:val="24"/>
        </w:rPr>
        <w:br/>
        <w:t xml:space="preserve">Answer </w:t>
      </w:r>
      <w:r w:rsidRPr="00B37B43">
        <w:rPr>
          <w:sz w:val="24"/>
          <w:szCs w:val="24"/>
        </w:rPr>
        <w:tab/>
        <w:t>Listen, and we will hear.]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Lord of all life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you created the universe,</w:t>
      </w:r>
      <w:r w:rsidRPr="00B37B43">
        <w:rPr>
          <w:sz w:val="24"/>
          <w:szCs w:val="24"/>
        </w:rPr>
        <w:br/>
        <w:t>where all living things reflect your glory.</w:t>
      </w:r>
      <w:r w:rsidRPr="00B37B43">
        <w:rPr>
          <w:sz w:val="24"/>
          <w:szCs w:val="24"/>
        </w:rPr>
        <w:br/>
        <w:t>You give us this great and beautiful earth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to discover and to cherish.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You give us your love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even when things go wrong.</w:t>
      </w:r>
      <w:r w:rsidRPr="00B37B43">
        <w:rPr>
          <w:sz w:val="24"/>
          <w:szCs w:val="24"/>
        </w:rPr>
        <w:br/>
        <w:t>Jesus knew hurt and pain.</w:t>
      </w:r>
      <w:r w:rsidRPr="00B37B43">
        <w:rPr>
          <w:sz w:val="24"/>
          <w:szCs w:val="24"/>
        </w:rPr>
        <w:br/>
        <w:t>Through him you wipe away our tears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and fill us with your peace.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You made us all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each wonderfully different,</w:t>
      </w:r>
      <w:r w:rsidRPr="00B37B43">
        <w:rPr>
          <w:sz w:val="24"/>
          <w:szCs w:val="24"/>
        </w:rPr>
        <w:br/>
        <w:t>to join with the angels</w:t>
      </w:r>
      <w:r w:rsidRPr="00B37B43">
        <w:rPr>
          <w:sz w:val="24"/>
          <w:szCs w:val="24"/>
        </w:rPr>
        <w:br/>
        <w:t>and sing your praise: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Holy, holy, holy Lord,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God of power and might</w:t>
      </w:r>
      <w:proofErr w:type="gramStart"/>
      <w:r w:rsidRPr="00B37B43">
        <w:rPr>
          <w:b/>
          <w:bCs/>
          <w:sz w:val="24"/>
          <w:szCs w:val="24"/>
        </w:rPr>
        <w:t>,</w:t>
      </w:r>
      <w:proofErr w:type="gramEnd"/>
      <w:r w:rsidRPr="00B37B43">
        <w:rPr>
          <w:b/>
          <w:bCs/>
          <w:sz w:val="24"/>
          <w:szCs w:val="24"/>
        </w:rPr>
        <w:br/>
        <w:t>heaven and earth are full of your glory.</w:t>
      </w:r>
      <w:r w:rsidRPr="00B37B43">
        <w:rPr>
          <w:b/>
          <w:bCs/>
          <w:sz w:val="24"/>
          <w:szCs w:val="24"/>
        </w:rPr>
        <w:br/>
        <w:t>Hosanna in the highest.</w:t>
      </w:r>
      <w:r w:rsidRPr="00B37B43">
        <w:rPr>
          <w:b/>
          <w:bCs/>
          <w:sz w:val="24"/>
          <w:szCs w:val="24"/>
        </w:rPr>
        <w:br/>
        <w:t>Blessed is he who comes in the name of the Lord.</w:t>
      </w:r>
      <w:r w:rsidRPr="00B37B43">
        <w:rPr>
          <w:b/>
          <w:bCs/>
          <w:sz w:val="24"/>
          <w:szCs w:val="24"/>
        </w:rPr>
        <w:br/>
        <w:t>Hosanna in the highest.</w:t>
      </w:r>
    </w:p>
    <w:p w:rsidR="00B37B43" w:rsidRPr="00B37B43" w:rsidRDefault="00B37B43" w:rsidP="00B37B43">
      <w:pPr>
        <w:widowControl w:val="0"/>
        <w:spacing w:after="0"/>
        <w:rPr>
          <w:sz w:val="24"/>
          <w:szCs w:val="24"/>
        </w:rPr>
      </w:pPr>
      <w:r w:rsidRPr="00B37B43">
        <w:rPr>
          <w:sz w:val="24"/>
          <w:szCs w:val="24"/>
        </w:rPr>
        <w:t> 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We thank you, loving Father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because, when we turned away,</w:t>
      </w:r>
      <w:r w:rsidRPr="00B37B43">
        <w:rPr>
          <w:sz w:val="24"/>
          <w:szCs w:val="24"/>
        </w:rPr>
        <w:br/>
        <w:t>you sent Jesus, your Son.</w:t>
      </w:r>
      <w:r w:rsidRPr="00B37B43">
        <w:rPr>
          <w:sz w:val="24"/>
          <w:szCs w:val="24"/>
        </w:rPr>
        <w:br/>
        <w:t>He gave his life for us on the cross</w:t>
      </w:r>
      <w:r w:rsidRPr="00B37B43">
        <w:rPr>
          <w:sz w:val="24"/>
          <w:szCs w:val="24"/>
        </w:rPr>
        <w:br/>
        <w:t>and shows us the way to live.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Send your Holy Spirit</w:t>
      </w:r>
      <w:r w:rsidRPr="00B37B43">
        <w:rPr>
          <w:sz w:val="24"/>
          <w:szCs w:val="24"/>
        </w:rPr>
        <w:br/>
        <w:t>that these gifts of bread and wine</w:t>
      </w:r>
      <w:r w:rsidRPr="00B37B43">
        <w:rPr>
          <w:sz w:val="24"/>
          <w:szCs w:val="24"/>
        </w:rPr>
        <w:br/>
        <w:t>may be for us Christ's body and his blood.</w:t>
      </w:r>
    </w:p>
    <w:p w:rsidR="00B37B43" w:rsidRPr="00B37B43" w:rsidRDefault="00B37B43" w:rsidP="00B37B43">
      <w:pPr>
        <w:widowControl w:val="0"/>
        <w:spacing w:line="240" w:lineRule="auto"/>
        <w:rPr>
          <w:sz w:val="24"/>
          <w:szCs w:val="24"/>
        </w:rPr>
      </w:pPr>
      <w:r w:rsidRPr="00B37B43">
        <w:rPr>
          <w:sz w:val="24"/>
          <w:szCs w:val="24"/>
        </w:rPr>
        <w:t>[</w:t>
      </w:r>
      <w:r w:rsidRPr="00B37B43">
        <w:rPr>
          <w:color w:val="1F497D" w:themeColor="text2"/>
          <w:sz w:val="24"/>
          <w:szCs w:val="24"/>
        </w:rPr>
        <w:t>Question</w:t>
      </w:r>
      <w:r w:rsidRPr="00B37B43">
        <w:rPr>
          <w:color w:val="1F497D" w:themeColor="text2"/>
          <w:sz w:val="24"/>
          <w:szCs w:val="24"/>
        </w:rPr>
        <w:tab/>
        <w:t>Why do we share this bread and wine?</w:t>
      </w:r>
      <w:r w:rsidRPr="00B37B43">
        <w:rPr>
          <w:color w:val="1F497D" w:themeColor="text2"/>
          <w:sz w:val="24"/>
          <w:szCs w:val="24"/>
        </w:rPr>
        <w:br/>
      </w:r>
      <w:r w:rsidRPr="00B37B43">
        <w:rPr>
          <w:sz w:val="24"/>
          <w:szCs w:val="24"/>
        </w:rPr>
        <w:t>Answer</w:t>
      </w:r>
      <w:r w:rsidRPr="00B37B43">
        <w:rPr>
          <w:sz w:val="24"/>
          <w:szCs w:val="24"/>
        </w:rPr>
        <w:tab/>
      </w:r>
      <w:r w:rsidRPr="00B37B43">
        <w:rPr>
          <w:sz w:val="24"/>
          <w:szCs w:val="24"/>
        </w:rPr>
        <w:tab/>
        <w:t>Listen, and we will hear.]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On the night before he died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when darkness had fallen,</w:t>
      </w:r>
      <w:r w:rsidRPr="00B37B43">
        <w:rPr>
          <w:sz w:val="24"/>
          <w:szCs w:val="24"/>
        </w:rPr>
        <w:br/>
        <w:t>Jesus took bread.</w:t>
      </w:r>
      <w:r w:rsidRPr="00B37B43">
        <w:rPr>
          <w:sz w:val="24"/>
          <w:szCs w:val="24"/>
        </w:rPr>
        <w:br/>
        <w:t>He gave thanks, broke it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</w:r>
      <w:r w:rsidRPr="00B37B43">
        <w:rPr>
          <w:sz w:val="24"/>
          <w:szCs w:val="24"/>
        </w:rPr>
        <w:lastRenderedPageBreak/>
        <w:t>and shared it with his disciples, saying:</w:t>
      </w:r>
      <w:r w:rsidRPr="00B37B43">
        <w:rPr>
          <w:sz w:val="24"/>
          <w:szCs w:val="24"/>
        </w:rPr>
        <w:br/>
        <w:t>'This is my body, given for you.</w:t>
      </w:r>
      <w:r w:rsidRPr="00B37B43">
        <w:rPr>
          <w:sz w:val="24"/>
          <w:szCs w:val="24"/>
        </w:rPr>
        <w:br/>
        <w:t>Do this to remember me.'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After they had eaten, he took the cup of wine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gave thanks, and shared it with his disciples, saying:</w:t>
      </w:r>
      <w:r w:rsidRPr="00B37B43">
        <w:rPr>
          <w:sz w:val="24"/>
          <w:szCs w:val="24"/>
        </w:rPr>
        <w:br/>
        <w:t>'This is my blood, poured out for you and for many,</w:t>
      </w:r>
      <w:r w:rsidRPr="00B37B43">
        <w:rPr>
          <w:sz w:val="24"/>
          <w:szCs w:val="24"/>
        </w:rPr>
        <w:br/>
        <w:t>for the forgiveness of sins.'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So Father, with this bread and this cup</w:t>
      </w:r>
      <w:r w:rsidRPr="00B37B43">
        <w:rPr>
          <w:sz w:val="24"/>
          <w:szCs w:val="24"/>
        </w:rPr>
        <w:br/>
        <w:t>we celebrate his love, his death, his risen life.</w:t>
      </w:r>
      <w:r w:rsidRPr="00B37B43">
        <w:rPr>
          <w:sz w:val="24"/>
          <w:szCs w:val="24"/>
        </w:rPr>
        <w:br/>
        <w:t>As you feed us with these gifts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send your Holy Spirit,</w:t>
      </w:r>
      <w:r w:rsidRPr="00B37B43">
        <w:rPr>
          <w:sz w:val="24"/>
          <w:szCs w:val="24"/>
        </w:rPr>
        <w:br/>
        <w:t>and change us more and more</w:t>
      </w:r>
      <w:r w:rsidRPr="00B37B43">
        <w:rPr>
          <w:sz w:val="24"/>
          <w:szCs w:val="24"/>
        </w:rPr>
        <w:br/>
        <w:t>to be like Jesus our Saviour.</w:t>
      </w:r>
    </w:p>
    <w:p w:rsidR="00B37B43" w:rsidRPr="00B37B43" w:rsidRDefault="00B37B43" w:rsidP="00B37B43">
      <w:pPr>
        <w:widowControl w:val="0"/>
        <w:spacing w:line="240" w:lineRule="auto"/>
        <w:rPr>
          <w:sz w:val="24"/>
          <w:szCs w:val="24"/>
        </w:rPr>
      </w:pPr>
      <w:r w:rsidRPr="00B37B43">
        <w:rPr>
          <w:sz w:val="24"/>
          <w:szCs w:val="24"/>
        </w:rPr>
        <w:t>[</w:t>
      </w:r>
      <w:r w:rsidRPr="00B37B43">
        <w:rPr>
          <w:color w:val="1F497D" w:themeColor="text2"/>
          <w:sz w:val="24"/>
          <w:szCs w:val="24"/>
        </w:rPr>
        <w:t>Question</w:t>
      </w:r>
      <w:r w:rsidRPr="00B37B43">
        <w:rPr>
          <w:color w:val="1F497D" w:themeColor="text2"/>
          <w:sz w:val="24"/>
          <w:szCs w:val="24"/>
        </w:rPr>
        <w:tab/>
        <w:t>How do we follow Jesus Christ?</w:t>
      </w:r>
      <w:r w:rsidRPr="00B37B43">
        <w:rPr>
          <w:color w:val="1F497D" w:themeColor="text2"/>
          <w:sz w:val="24"/>
          <w:szCs w:val="24"/>
        </w:rPr>
        <w:br/>
      </w:r>
      <w:r w:rsidRPr="00B37B43">
        <w:rPr>
          <w:sz w:val="24"/>
          <w:szCs w:val="24"/>
        </w:rPr>
        <w:t>Answer</w:t>
      </w:r>
      <w:r w:rsidRPr="00B37B43">
        <w:rPr>
          <w:sz w:val="24"/>
          <w:szCs w:val="24"/>
        </w:rPr>
        <w:tab/>
      </w:r>
      <w:r w:rsidRPr="00B37B43">
        <w:rPr>
          <w:sz w:val="24"/>
          <w:szCs w:val="24"/>
        </w:rPr>
        <w:tab/>
        <w:t>Listen, and we will hear.]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Help us, Father, to love one another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as we look forward to that day</w:t>
      </w:r>
      <w:r w:rsidRPr="00B37B43">
        <w:rPr>
          <w:sz w:val="24"/>
          <w:szCs w:val="24"/>
        </w:rPr>
        <w:br/>
        <w:t>when suffering is ended,</w:t>
      </w:r>
      <w:r w:rsidRPr="00B37B43">
        <w:rPr>
          <w:sz w:val="24"/>
          <w:szCs w:val="24"/>
        </w:rPr>
        <w:br/>
        <w:t>and all creation is gathered in your loving arms.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And now with [N and] all your saints</w:t>
      </w:r>
      <w:r w:rsidRPr="00B37B43">
        <w:rPr>
          <w:sz w:val="24"/>
          <w:szCs w:val="24"/>
        </w:rPr>
        <w:br/>
        <w:t>we give you glory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through Jesus Christ,</w:t>
      </w:r>
      <w:r w:rsidRPr="00B37B43">
        <w:rPr>
          <w:sz w:val="24"/>
          <w:szCs w:val="24"/>
        </w:rPr>
        <w:br/>
        <w:t>in the strength of the Spirit,</w:t>
      </w:r>
      <w:r w:rsidRPr="00B37B43">
        <w:rPr>
          <w:sz w:val="24"/>
          <w:szCs w:val="24"/>
        </w:rPr>
        <w:br/>
        <w:t>today and for ever.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 xml:space="preserve">All </w:t>
      </w:r>
      <w:r w:rsidRPr="00B37B43">
        <w:rPr>
          <w:b/>
          <w:bCs/>
          <w:sz w:val="24"/>
          <w:szCs w:val="24"/>
        </w:rPr>
        <w:tab/>
        <w:t xml:space="preserve">Amen.  </w:t>
      </w:r>
    </w:p>
    <w:p w:rsidR="00B37B43" w:rsidRDefault="00B37B43" w:rsidP="00B37B43">
      <w:pPr>
        <w:widowControl w:val="0"/>
        <w:spacing w:after="0" w:line="240" w:lineRule="auto"/>
        <w:rPr>
          <w:b/>
          <w:bCs/>
        </w:rPr>
      </w:pPr>
    </w:p>
    <w:p w:rsidR="00B37B43" w:rsidRDefault="00B37B43" w:rsidP="00DE5D05">
      <w:pPr>
        <w:pStyle w:val="SmallHeading"/>
        <w:widowControl w:val="0"/>
        <w:spacing w:line="240" w:lineRule="auto"/>
        <w:jc w:val="left"/>
      </w:pPr>
      <w:r>
        <w:rPr>
          <w:sz w:val="36"/>
          <w:szCs w:val="36"/>
        </w:rPr>
        <w:t>The Lord’s Prayer</w:t>
      </w:r>
      <w:r>
        <w:t> 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Our Father in heaven,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hallowed</w:t>
      </w:r>
      <w:proofErr w:type="gramEnd"/>
      <w:r w:rsidRPr="00B37B43">
        <w:rPr>
          <w:b/>
          <w:bCs/>
          <w:sz w:val="24"/>
          <w:szCs w:val="24"/>
        </w:rPr>
        <w:t xml:space="preserve"> be your name,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your</w:t>
      </w:r>
      <w:proofErr w:type="gramEnd"/>
      <w:r w:rsidRPr="00B37B43">
        <w:rPr>
          <w:b/>
          <w:bCs/>
          <w:sz w:val="24"/>
          <w:szCs w:val="24"/>
        </w:rPr>
        <w:t xml:space="preserve"> kingdom come,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your</w:t>
      </w:r>
      <w:proofErr w:type="gramEnd"/>
      <w:r w:rsidRPr="00B37B43">
        <w:rPr>
          <w:b/>
          <w:bCs/>
          <w:sz w:val="24"/>
          <w:szCs w:val="24"/>
        </w:rPr>
        <w:t xml:space="preserve"> will be done,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on</w:t>
      </w:r>
      <w:proofErr w:type="gramEnd"/>
      <w:r w:rsidRPr="00B37B43">
        <w:rPr>
          <w:b/>
          <w:bCs/>
          <w:sz w:val="24"/>
          <w:szCs w:val="24"/>
        </w:rPr>
        <w:t xml:space="preserve"> earth as in heaven.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Give us today our daily bread.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Forgive us our sins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as</w:t>
      </w:r>
      <w:proofErr w:type="gramEnd"/>
      <w:r w:rsidRPr="00B37B43">
        <w:rPr>
          <w:b/>
          <w:bCs/>
          <w:sz w:val="24"/>
          <w:szCs w:val="24"/>
        </w:rPr>
        <w:t xml:space="preserve"> we forgive those who sin against us.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Lead us not into temptation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but</w:t>
      </w:r>
      <w:proofErr w:type="gramEnd"/>
      <w:r w:rsidRPr="00B37B43">
        <w:rPr>
          <w:b/>
          <w:bCs/>
          <w:sz w:val="24"/>
          <w:szCs w:val="24"/>
        </w:rPr>
        <w:t xml:space="preserve"> deliver us from evil.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For the kingdom, the power,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and</w:t>
      </w:r>
      <w:proofErr w:type="gramEnd"/>
      <w:r w:rsidRPr="00B37B43">
        <w:rPr>
          <w:b/>
          <w:bCs/>
          <w:sz w:val="24"/>
          <w:szCs w:val="24"/>
        </w:rPr>
        <w:t xml:space="preserve"> the glory are yours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now</w:t>
      </w:r>
      <w:proofErr w:type="gramEnd"/>
      <w:r w:rsidRPr="00B37B43">
        <w:rPr>
          <w:b/>
          <w:bCs/>
          <w:sz w:val="24"/>
          <w:szCs w:val="24"/>
        </w:rPr>
        <w:t xml:space="preserve"> and for ever.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sz w:val="24"/>
          <w:szCs w:val="24"/>
        </w:rPr>
      </w:pPr>
      <w:r w:rsidRPr="00B37B43">
        <w:rPr>
          <w:b/>
          <w:bCs/>
          <w:sz w:val="24"/>
          <w:szCs w:val="24"/>
        </w:rPr>
        <w:t>Amen.</w:t>
      </w:r>
    </w:p>
    <w:p w:rsidR="00B37B43" w:rsidRDefault="00B37B43" w:rsidP="00B37B43">
      <w:pPr>
        <w:widowControl w:val="0"/>
        <w:spacing w:after="0" w:line="240" w:lineRule="auto"/>
      </w:pPr>
      <w:r>
        <w:t> </w:t>
      </w:r>
    </w:p>
    <w:p w:rsidR="00B37B43" w:rsidRPr="00DE5D05" w:rsidRDefault="00B37B43" w:rsidP="00DE5D05">
      <w:pPr>
        <w:pStyle w:val="SmallHeading"/>
        <w:widowControl w:val="0"/>
        <w:spacing w:line="240" w:lineRule="auto"/>
        <w:jc w:val="left"/>
      </w:pPr>
      <w:r w:rsidRPr="00DE5D05">
        <w:t>Breaking of the Bread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 xml:space="preserve">We break this bread 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to</w:t>
      </w:r>
      <w:proofErr w:type="gramEnd"/>
      <w:r w:rsidRPr="00B37B43">
        <w:rPr>
          <w:sz w:val="24"/>
          <w:szCs w:val="24"/>
        </w:rPr>
        <w:t xml:space="preserve"> share in the body of Christ.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Though we are many, we are one body,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Because we all share in one bread</w:t>
      </w:r>
    </w:p>
    <w:p w:rsidR="00B37B43" w:rsidRDefault="00B37B43" w:rsidP="00B37B43">
      <w:pPr>
        <w:widowControl w:val="0"/>
        <w:spacing w:after="0" w:line="240" w:lineRule="auto"/>
      </w:pPr>
      <w:r>
        <w:t> </w:t>
      </w:r>
    </w:p>
    <w:p w:rsidR="00B37B43" w:rsidRDefault="00B37B43" w:rsidP="00940F2A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>Giving of Communion</w:t>
      </w:r>
    </w:p>
    <w:p w:rsidR="00B37B43" w:rsidRDefault="00B37B43" w:rsidP="00B37B43">
      <w:pPr>
        <w:widowControl w:val="0"/>
        <w:tabs>
          <w:tab w:val="left" w:pos="-31680"/>
        </w:tabs>
        <w:spacing w:after="0" w:line="240" w:lineRule="auto"/>
      </w:pPr>
    </w:p>
    <w:p w:rsidR="00B37B43" w:rsidRPr="00B37B43" w:rsidRDefault="00B37B43" w:rsidP="00B37B43">
      <w:pPr>
        <w:widowControl w:val="0"/>
        <w:tabs>
          <w:tab w:val="left" w:pos="-31680"/>
        </w:tabs>
        <w:spacing w:after="0" w:line="240" w:lineRule="auto"/>
        <w:rPr>
          <w:sz w:val="24"/>
          <w:szCs w:val="24"/>
        </w:rPr>
      </w:pPr>
      <w:r w:rsidRPr="00B37B43">
        <w:rPr>
          <w:sz w:val="24"/>
          <w:szCs w:val="24"/>
        </w:rPr>
        <w:tab/>
        <w:t>God's holy gifts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for</w:t>
      </w:r>
      <w:proofErr w:type="gramEnd"/>
      <w:r w:rsidRPr="00B37B43">
        <w:rPr>
          <w:sz w:val="24"/>
          <w:szCs w:val="24"/>
        </w:rPr>
        <w:t xml:space="preserve"> God's holy people.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Jesus Christ is holy,</w:t>
      </w:r>
      <w:r w:rsidRPr="00B37B43">
        <w:rPr>
          <w:b/>
          <w:bCs/>
          <w:sz w:val="24"/>
          <w:szCs w:val="24"/>
        </w:rPr>
        <w:br/>
      </w:r>
      <w:r w:rsidRPr="00B37B43">
        <w:rPr>
          <w:b/>
          <w:bCs/>
          <w:sz w:val="24"/>
          <w:szCs w:val="24"/>
        </w:rPr>
        <w:tab/>
        <w:t>Jesus Christ is Lord,</w:t>
      </w:r>
    </w:p>
    <w:p w:rsidR="00A77331" w:rsidRDefault="00B37B43" w:rsidP="004B0A53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ab/>
      </w:r>
      <w:proofErr w:type="gramStart"/>
      <w:r w:rsidRPr="00B37B43">
        <w:rPr>
          <w:b/>
          <w:bCs/>
          <w:sz w:val="24"/>
          <w:szCs w:val="24"/>
        </w:rPr>
        <w:t>to</w:t>
      </w:r>
      <w:proofErr w:type="gramEnd"/>
      <w:r w:rsidRPr="00B37B43">
        <w:rPr>
          <w:b/>
          <w:bCs/>
          <w:sz w:val="24"/>
          <w:szCs w:val="24"/>
        </w:rPr>
        <w:t xml:space="preserve"> the glory of God the Father.</w:t>
      </w:r>
    </w:p>
    <w:p w:rsidR="00940F2A" w:rsidRDefault="00940F2A" w:rsidP="004B0A53">
      <w:pPr>
        <w:spacing w:after="0" w:line="240" w:lineRule="auto"/>
        <w:rPr>
          <w:b/>
          <w:bCs/>
          <w:sz w:val="24"/>
          <w:szCs w:val="24"/>
        </w:rPr>
      </w:pPr>
    </w:p>
    <w:p w:rsidR="00940F2A" w:rsidRPr="00485A2A" w:rsidRDefault="00940F2A" w:rsidP="00940F2A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Words of Confession</w:t>
      </w:r>
    </w:p>
    <w:p w:rsidR="00940F2A" w:rsidRPr="00B37B43" w:rsidRDefault="00940F2A" w:rsidP="00940F2A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Lord have mercy</w:t>
      </w:r>
    </w:p>
    <w:p w:rsidR="00940F2A" w:rsidRDefault="00940F2A" w:rsidP="00940F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Lord have mercy.</w:t>
      </w:r>
    </w:p>
    <w:p w:rsidR="00940F2A" w:rsidRDefault="00940F2A" w:rsidP="00940F2A">
      <w:pPr>
        <w:spacing w:after="0" w:line="240" w:lineRule="auto"/>
        <w:rPr>
          <w:b/>
          <w:bCs/>
          <w:sz w:val="24"/>
          <w:szCs w:val="24"/>
        </w:rPr>
      </w:pPr>
    </w:p>
    <w:p w:rsidR="00940F2A" w:rsidRPr="00B37B43" w:rsidRDefault="00940F2A" w:rsidP="00940F2A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Christ have mercy</w:t>
      </w:r>
    </w:p>
    <w:p w:rsidR="00940F2A" w:rsidRDefault="00940F2A" w:rsidP="00940F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Christ have mercy.</w:t>
      </w:r>
    </w:p>
    <w:p w:rsidR="00940F2A" w:rsidRDefault="00940F2A" w:rsidP="00940F2A">
      <w:pPr>
        <w:widowControl w:val="0"/>
        <w:spacing w:after="0" w:line="240" w:lineRule="auto"/>
        <w:ind w:firstLine="720"/>
        <w:rPr>
          <w:sz w:val="24"/>
          <w:szCs w:val="24"/>
        </w:rPr>
      </w:pPr>
    </w:p>
    <w:p w:rsidR="00940F2A" w:rsidRPr="00B37B43" w:rsidRDefault="00940F2A" w:rsidP="00940F2A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Lord have mercy</w:t>
      </w:r>
    </w:p>
    <w:p w:rsidR="00940F2A" w:rsidRDefault="00940F2A" w:rsidP="00940F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Lord have mercy.</w:t>
      </w:r>
    </w:p>
    <w:p w:rsidR="00D57698" w:rsidRDefault="00D57698" w:rsidP="00940F2A">
      <w:pPr>
        <w:spacing w:after="0" w:line="240" w:lineRule="auto"/>
        <w:rPr>
          <w:b/>
          <w:bCs/>
          <w:sz w:val="24"/>
          <w:szCs w:val="24"/>
        </w:rPr>
      </w:pPr>
    </w:p>
    <w:p w:rsidR="00D57698" w:rsidRPr="00485A2A" w:rsidRDefault="00D57698" w:rsidP="00D57698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Words of Absolution</w:t>
      </w:r>
    </w:p>
    <w:p w:rsidR="00D57698" w:rsidRPr="00D57698" w:rsidRDefault="00D57698" w:rsidP="00D57698">
      <w:pPr>
        <w:widowControl w:val="0"/>
        <w:spacing w:after="0" w:line="240" w:lineRule="auto"/>
        <w:ind w:left="720"/>
        <w:rPr>
          <w:sz w:val="24"/>
          <w:szCs w:val="24"/>
        </w:rPr>
      </w:pPr>
      <w:r w:rsidRPr="00D57698">
        <w:rPr>
          <w:sz w:val="24"/>
          <w:szCs w:val="24"/>
        </w:rPr>
        <w:t>May almighty God</w:t>
      </w:r>
      <w:proofErr w:type="gramStart"/>
      <w:r w:rsidRPr="00D57698">
        <w:rPr>
          <w:sz w:val="24"/>
          <w:szCs w:val="24"/>
        </w:rPr>
        <w:t>,</w:t>
      </w:r>
      <w:proofErr w:type="gramEnd"/>
      <w:r w:rsidRPr="00D57698">
        <w:rPr>
          <w:sz w:val="24"/>
          <w:szCs w:val="24"/>
        </w:rPr>
        <w:br/>
        <w:t>who sent his Son into the world to save sinners,</w:t>
      </w:r>
      <w:r w:rsidRPr="00D57698">
        <w:rPr>
          <w:sz w:val="24"/>
          <w:szCs w:val="24"/>
        </w:rPr>
        <w:br/>
        <w:t xml:space="preserve">bring </w:t>
      </w:r>
      <w:r w:rsidRPr="00D57698">
        <w:rPr>
          <w:i/>
          <w:iCs/>
          <w:sz w:val="24"/>
          <w:szCs w:val="24"/>
        </w:rPr>
        <w:t xml:space="preserve">you </w:t>
      </w:r>
      <w:r w:rsidRPr="00D57698">
        <w:rPr>
          <w:sz w:val="24"/>
          <w:szCs w:val="24"/>
        </w:rPr>
        <w:t>his pardon and peace, now and for ever.</w:t>
      </w:r>
    </w:p>
    <w:p w:rsidR="00D57698" w:rsidRDefault="00D57698" w:rsidP="00940F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Amen</w:t>
      </w:r>
    </w:p>
    <w:p w:rsidR="00940F2A" w:rsidRDefault="00940F2A" w:rsidP="00940F2A">
      <w:pPr>
        <w:spacing w:after="0" w:line="240" w:lineRule="auto"/>
        <w:rPr>
          <w:b/>
          <w:bCs/>
          <w:sz w:val="24"/>
          <w:szCs w:val="24"/>
        </w:rPr>
      </w:pPr>
    </w:p>
    <w:p w:rsidR="00A33687" w:rsidRPr="00485A2A" w:rsidRDefault="00A33687" w:rsidP="00A33687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Blessing</w:t>
      </w:r>
    </w:p>
    <w:p w:rsidR="00940F2A" w:rsidRDefault="00940F2A" w:rsidP="004B0A53">
      <w:pPr>
        <w:spacing w:after="0" w:line="240" w:lineRule="auto"/>
        <w:rPr>
          <w:b/>
          <w:bCs/>
          <w:sz w:val="24"/>
          <w:szCs w:val="24"/>
        </w:rPr>
      </w:pPr>
    </w:p>
    <w:p w:rsidR="00A33687" w:rsidRDefault="00A33687" w:rsidP="00A33687">
      <w:pPr>
        <w:widowControl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…and the blessing of God Almighty,</w:t>
      </w:r>
    </w:p>
    <w:p w:rsidR="00A33687" w:rsidRDefault="00A33687" w:rsidP="00A33687">
      <w:pPr>
        <w:widowControl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Father, the Son and the Holy Spirit</w:t>
      </w:r>
    </w:p>
    <w:p w:rsidR="00A33687" w:rsidRPr="00D57698" w:rsidRDefault="00A33687" w:rsidP="00A33687">
      <w:pPr>
        <w:widowControl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Be with you now and always</w:t>
      </w:r>
      <w:r w:rsidRPr="00D57698">
        <w:rPr>
          <w:sz w:val="24"/>
          <w:szCs w:val="24"/>
        </w:rPr>
        <w:t>.</w:t>
      </w:r>
    </w:p>
    <w:p w:rsidR="00A33687" w:rsidRPr="004B0A53" w:rsidRDefault="00A33687" w:rsidP="00A33687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Amen</w:t>
      </w:r>
      <w:bookmarkStart w:id="0" w:name="_GoBack"/>
      <w:bookmarkEnd w:id="0"/>
    </w:p>
    <w:sectPr w:rsidR="00A33687" w:rsidRPr="004B0A53" w:rsidSect="00DE5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B43"/>
    <w:rsid w:val="004A6A65"/>
    <w:rsid w:val="004B0A53"/>
    <w:rsid w:val="00940F2A"/>
    <w:rsid w:val="00A33687"/>
    <w:rsid w:val="00A77331"/>
    <w:rsid w:val="00B37B43"/>
    <w:rsid w:val="00D57698"/>
    <w:rsid w:val="00DE5D05"/>
    <w:rsid w:val="00E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131D-06E0-43D4-986B-32399BF1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normal">
    <w:name w:val="vlnormal"/>
    <w:basedOn w:val="Normal"/>
    <w:rsid w:val="00B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allmargin">
    <w:name w:val="vlallmargin"/>
    <w:basedOn w:val="DefaultParagraphFont"/>
    <w:rsid w:val="00B37B43"/>
  </w:style>
  <w:style w:type="character" w:customStyle="1" w:styleId="vlall">
    <w:name w:val="vlall"/>
    <w:basedOn w:val="DefaultParagraphFont"/>
    <w:rsid w:val="00B37B43"/>
  </w:style>
  <w:style w:type="paragraph" w:customStyle="1" w:styleId="vlrubric">
    <w:name w:val="vlrubric"/>
    <w:basedOn w:val="Normal"/>
    <w:rsid w:val="00B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all1">
    <w:name w:val="vlall1"/>
    <w:basedOn w:val="Normal"/>
    <w:rsid w:val="00B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onditional">
    <w:name w:val="vlconditional"/>
    <w:basedOn w:val="DefaultParagraphFont"/>
    <w:rsid w:val="00B37B43"/>
  </w:style>
  <w:style w:type="paragraph" w:customStyle="1" w:styleId="Rubric">
    <w:name w:val="Rubric"/>
    <w:basedOn w:val="Normal"/>
    <w:rsid w:val="00B37B43"/>
    <w:pPr>
      <w:spacing w:after="0" w:line="240" w:lineRule="auto"/>
    </w:pPr>
    <w:rPr>
      <w:rFonts w:ascii="Verdana" w:eastAsia="Times New Roman" w:hAnsi="Verdana" w:cs="Times New Roman"/>
      <w:b/>
      <w:bCs/>
      <w:i/>
      <w:iCs/>
      <w:color w:val="000000"/>
      <w:kern w:val="28"/>
      <w:sz w:val="24"/>
      <w:szCs w:val="24"/>
      <w:lang w:eastAsia="en-GB"/>
    </w:rPr>
  </w:style>
  <w:style w:type="paragraph" w:customStyle="1" w:styleId="SmallHeading">
    <w:name w:val="Small Heading"/>
    <w:basedOn w:val="Normal"/>
    <w:rsid w:val="00B37B43"/>
    <w:pPr>
      <w:spacing w:after="0" w:line="360" w:lineRule="auto"/>
      <w:jc w:val="right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en-GB"/>
    </w:rPr>
  </w:style>
  <w:style w:type="character" w:customStyle="1" w:styleId="vlchallmargin">
    <w:name w:val="vlchallmargin"/>
    <w:uiPriority w:val="99"/>
    <w:rsid w:val="00D57698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uiPriority w:val="99"/>
    <w:rsid w:val="00D57698"/>
    <w:rPr>
      <w:rFonts w:ascii="Gill Sans MT" w:hAnsi="Gill Sans MT" w:cs="Gill Sans MT"/>
      <w:b/>
      <w:bCs/>
    </w:rPr>
  </w:style>
  <w:style w:type="character" w:customStyle="1" w:styleId="vlchconditional">
    <w:name w:val="vlchconditional"/>
    <w:uiPriority w:val="99"/>
    <w:rsid w:val="00D57698"/>
    <w:rPr>
      <w:rFonts w:ascii="Gill Sans MT" w:hAnsi="Gill Sans MT" w:cs="Gill Sans M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Robert Sutherland</cp:lastModifiedBy>
  <cp:revision>5</cp:revision>
  <dcterms:created xsi:type="dcterms:W3CDTF">2014-09-07T14:58:00Z</dcterms:created>
  <dcterms:modified xsi:type="dcterms:W3CDTF">2017-09-07T11:59:00Z</dcterms:modified>
</cp:coreProperties>
</file>